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DFD" w:rsidRPr="002D7397" w:rsidRDefault="009A3DFD" w:rsidP="009A3DFD">
      <w:pPr>
        <w:spacing w:after="0" w:line="240" w:lineRule="auto"/>
        <w:ind w:left="-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2D7397">
        <w:rPr>
          <w:rFonts w:ascii="Times New Roman" w:hAnsi="Times New Roman"/>
          <w:b/>
          <w:sz w:val="24"/>
          <w:szCs w:val="24"/>
          <w:lang w:eastAsia="ru-RU"/>
        </w:rPr>
        <w:t xml:space="preserve">График конкурсных периодов по номинациям программы стажировок </w:t>
      </w:r>
    </w:p>
    <w:p w:rsidR="009A3DFD" w:rsidRPr="002D7397" w:rsidRDefault="009A3DFD" w:rsidP="009A3DFD">
      <w:pPr>
        <w:spacing w:after="0" w:line="240" w:lineRule="auto"/>
        <w:ind w:left="-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2D7397">
        <w:rPr>
          <w:rFonts w:ascii="Times New Roman" w:hAnsi="Times New Roman"/>
          <w:b/>
          <w:sz w:val="24"/>
          <w:szCs w:val="24"/>
          <w:lang w:eastAsia="ru-RU"/>
        </w:rPr>
        <w:t>Благотворительного фонда Елены и Геннадия Тимченко</w:t>
      </w:r>
    </w:p>
    <w:p w:rsidR="009A3DFD" w:rsidRDefault="009A3DFD" w:rsidP="009A3DFD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0314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1"/>
        <w:gridCol w:w="2990"/>
        <w:gridCol w:w="1701"/>
        <w:gridCol w:w="1559"/>
        <w:gridCol w:w="1843"/>
      </w:tblGrid>
      <w:tr w:rsidR="009A3DFD" w:rsidTr="006A7E8E">
        <w:tc>
          <w:tcPr>
            <w:tcW w:w="2221" w:type="dxa"/>
            <w:shd w:val="clear" w:color="auto" w:fill="auto"/>
          </w:tcPr>
          <w:p w:rsidR="009A3DFD" w:rsidRPr="00CA7A4B" w:rsidRDefault="009A3DFD" w:rsidP="006A7E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7A4B">
              <w:rPr>
                <w:rFonts w:ascii="Times New Roman" w:hAnsi="Times New Roman"/>
                <w:b/>
                <w:sz w:val="24"/>
                <w:szCs w:val="24"/>
              </w:rPr>
              <w:t>Номинация</w:t>
            </w:r>
          </w:p>
        </w:tc>
        <w:tc>
          <w:tcPr>
            <w:tcW w:w="2990" w:type="dxa"/>
            <w:shd w:val="clear" w:color="auto" w:fill="auto"/>
          </w:tcPr>
          <w:p w:rsidR="009A3DFD" w:rsidRPr="00CA7A4B" w:rsidRDefault="009A3DFD" w:rsidP="006A7E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Кто может участвовать</w:t>
            </w:r>
            <w:r w:rsidRPr="00CA7A4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9A3DFD" w:rsidRPr="00CA7A4B" w:rsidRDefault="009A3DFD" w:rsidP="006A7E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7A4B">
              <w:rPr>
                <w:rFonts w:ascii="Times New Roman" w:hAnsi="Times New Roman"/>
                <w:b/>
                <w:sz w:val="24"/>
                <w:szCs w:val="24"/>
              </w:rPr>
              <w:t>Дата начала приема заявок</w:t>
            </w:r>
          </w:p>
        </w:tc>
        <w:tc>
          <w:tcPr>
            <w:tcW w:w="1559" w:type="dxa"/>
            <w:shd w:val="clear" w:color="auto" w:fill="auto"/>
          </w:tcPr>
          <w:p w:rsidR="009A3DFD" w:rsidRPr="00CA7A4B" w:rsidRDefault="009A3DFD" w:rsidP="006A7E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7A4B">
              <w:rPr>
                <w:rFonts w:ascii="Times New Roman" w:hAnsi="Times New Roman"/>
                <w:b/>
                <w:sz w:val="24"/>
                <w:szCs w:val="24"/>
              </w:rPr>
              <w:t>Дата завершения приема заявок</w:t>
            </w:r>
          </w:p>
        </w:tc>
        <w:tc>
          <w:tcPr>
            <w:tcW w:w="1843" w:type="dxa"/>
            <w:shd w:val="clear" w:color="auto" w:fill="auto"/>
          </w:tcPr>
          <w:p w:rsidR="009A3DFD" w:rsidRPr="00CA7A4B" w:rsidRDefault="009A3DFD" w:rsidP="006A7E8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A7A4B">
              <w:rPr>
                <w:rFonts w:ascii="Times New Roman" w:hAnsi="Times New Roman"/>
                <w:b/>
                <w:sz w:val="24"/>
                <w:szCs w:val="24"/>
              </w:rPr>
              <w:t>Сроки проведения стажиров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ок</w:t>
            </w:r>
          </w:p>
        </w:tc>
      </w:tr>
      <w:tr w:rsidR="009A3DFD" w:rsidTr="006A7E8E">
        <w:tc>
          <w:tcPr>
            <w:tcW w:w="10314" w:type="dxa"/>
            <w:gridSpan w:val="5"/>
            <w:shd w:val="clear" w:color="auto" w:fill="auto"/>
          </w:tcPr>
          <w:p w:rsidR="009A3DFD" w:rsidRPr="00CA7A4B" w:rsidRDefault="009A3DFD" w:rsidP="006A7E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A4B">
              <w:rPr>
                <w:rFonts w:ascii="Times New Roman" w:hAnsi="Times New Roman"/>
                <w:color w:val="0070C0"/>
                <w:sz w:val="24"/>
                <w:szCs w:val="24"/>
                <w:lang w:val="en-US"/>
              </w:rPr>
              <w:t>I</w:t>
            </w:r>
            <w:r w:rsidRPr="00CA7A4B">
              <w:rPr>
                <w:rFonts w:ascii="Times New Roman" w:hAnsi="Times New Roman"/>
                <w:color w:val="0070C0"/>
                <w:sz w:val="24"/>
                <w:szCs w:val="24"/>
              </w:rPr>
              <w:t xml:space="preserve"> ЭТАП</w:t>
            </w:r>
          </w:p>
        </w:tc>
      </w:tr>
      <w:tr w:rsidR="009A3DFD" w:rsidTr="006A7E8E">
        <w:tc>
          <w:tcPr>
            <w:tcW w:w="2221" w:type="dxa"/>
            <w:shd w:val="clear" w:color="auto" w:fill="auto"/>
          </w:tcPr>
          <w:p w:rsidR="009A3DFD" w:rsidRPr="00CA7A4B" w:rsidRDefault="009A3DFD" w:rsidP="006A7E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A4B">
              <w:rPr>
                <w:rFonts w:ascii="Times New Roman" w:hAnsi="Times New Roman"/>
                <w:sz w:val="24"/>
                <w:szCs w:val="24"/>
              </w:rPr>
              <w:t>СЕТЕВЫЕ ИНИЦИАТИВЫ</w:t>
            </w:r>
          </w:p>
        </w:tc>
        <w:tc>
          <w:tcPr>
            <w:tcW w:w="2990" w:type="dxa"/>
            <w:shd w:val="clear" w:color="auto" w:fill="auto"/>
          </w:tcPr>
          <w:p w:rsidR="009A3DFD" w:rsidRPr="00CA7A4B" w:rsidRDefault="009A3DFD" w:rsidP="006A7E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A4B">
              <w:rPr>
                <w:rFonts w:ascii="Times New Roman" w:hAnsi="Times New Roman"/>
                <w:sz w:val="24"/>
                <w:szCs w:val="24"/>
              </w:rPr>
              <w:t>Победители «Культурная мозаика: партнерская сеть» 2017, 2018 гг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9A3DFD" w:rsidRPr="00CA7A4B" w:rsidRDefault="009A3DFD" w:rsidP="006A7E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Pr="00CA7A4B">
              <w:rPr>
                <w:rFonts w:ascii="Times New Roman" w:hAnsi="Times New Roman"/>
                <w:sz w:val="24"/>
                <w:szCs w:val="24"/>
              </w:rPr>
              <w:t>.02.2019</w:t>
            </w:r>
          </w:p>
        </w:tc>
        <w:tc>
          <w:tcPr>
            <w:tcW w:w="1559" w:type="dxa"/>
            <w:shd w:val="clear" w:color="auto" w:fill="auto"/>
          </w:tcPr>
          <w:p w:rsidR="009A3DFD" w:rsidRPr="00CA7A4B" w:rsidRDefault="009A3DFD" w:rsidP="006A7E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18.03</w:t>
            </w:r>
            <w:r w:rsidRPr="00CA7A4B">
              <w:rPr>
                <w:rFonts w:ascii="Times New Roman" w:hAnsi="Times New Roman"/>
                <w:sz w:val="24"/>
                <w:szCs w:val="24"/>
              </w:rPr>
              <w:t>.2019</w:t>
            </w:r>
          </w:p>
        </w:tc>
        <w:tc>
          <w:tcPr>
            <w:tcW w:w="1843" w:type="dxa"/>
            <w:shd w:val="clear" w:color="auto" w:fill="auto"/>
          </w:tcPr>
          <w:p w:rsidR="009A3DFD" w:rsidRPr="00CA7A4B" w:rsidRDefault="009A3DFD" w:rsidP="006A7E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20.04 – 15.06.2019  </w:t>
            </w:r>
          </w:p>
        </w:tc>
      </w:tr>
      <w:tr w:rsidR="009A3DFD" w:rsidTr="006A7E8E">
        <w:tc>
          <w:tcPr>
            <w:tcW w:w="2221" w:type="dxa"/>
            <w:shd w:val="clear" w:color="auto" w:fill="auto"/>
          </w:tcPr>
          <w:p w:rsidR="009A3DFD" w:rsidRPr="00CA7A4B" w:rsidRDefault="009A3DFD" w:rsidP="006A7E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A4B">
              <w:rPr>
                <w:rFonts w:ascii="Times New Roman" w:hAnsi="Times New Roman"/>
                <w:sz w:val="24"/>
                <w:szCs w:val="24"/>
              </w:rPr>
              <w:t>КУЛЬТУРНАЯ ПРАКТИКА</w:t>
            </w:r>
          </w:p>
        </w:tc>
        <w:tc>
          <w:tcPr>
            <w:tcW w:w="2990" w:type="dxa"/>
            <w:shd w:val="clear" w:color="auto" w:fill="auto"/>
          </w:tcPr>
          <w:p w:rsidR="009A3DFD" w:rsidRPr="00CA7A4B" w:rsidRDefault="009A3DFD" w:rsidP="006A7E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A4B">
              <w:rPr>
                <w:rFonts w:ascii="Times New Roman" w:hAnsi="Times New Roman"/>
                <w:sz w:val="24"/>
                <w:szCs w:val="24"/>
              </w:rPr>
              <w:t xml:space="preserve">Победители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всех конкурсов </w:t>
            </w:r>
            <w:r w:rsidRPr="00CA7A4B">
              <w:rPr>
                <w:rFonts w:ascii="Times New Roman" w:hAnsi="Times New Roman"/>
                <w:sz w:val="24"/>
                <w:szCs w:val="24"/>
              </w:rPr>
              <w:t>«Культурная мозаика» всех лет</w:t>
            </w:r>
          </w:p>
        </w:tc>
        <w:tc>
          <w:tcPr>
            <w:tcW w:w="1701" w:type="dxa"/>
            <w:shd w:val="clear" w:color="auto" w:fill="auto"/>
          </w:tcPr>
          <w:p w:rsidR="009A3DFD" w:rsidRPr="00CA7A4B" w:rsidRDefault="009A3DFD" w:rsidP="006A7E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A4B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CA7A4B">
              <w:rPr>
                <w:rFonts w:ascii="Times New Roman" w:hAnsi="Times New Roman"/>
                <w:sz w:val="24"/>
                <w:szCs w:val="24"/>
              </w:rPr>
              <w:t>.02.2019</w:t>
            </w:r>
          </w:p>
        </w:tc>
        <w:tc>
          <w:tcPr>
            <w:tcW w:w="1559" w:type="dxa"/>
            <w:shd w:val="clear" w:color="auto" w:fill="auto"/>
          </w:tcPr>
          <w:p w:rsidR="009A3DFD" w:rsidRPr="00CA7A4B" w:rsidRDefault="009A3DFD" w:rsidP="006A7E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7A4B">
              <w:rPr>
                <w:rFonts w:ascii="Times New Roman" w:hAnsi="Times New Roman"/>
                <w:sz w:val="24"/>
                <w:szCs w:val="24"/>
              </w:rPr>
              <w:t>18.03.2019</w:t>
            </w:r>
          </w:p>
        </w:tc>
        <w:tc>
          <w:tcPr>
            <w:tcW w:w="1843" w:type="dxa"/>
            <w:shd w:val="clear" w:color="auto" w:fill="auto"/>
          </w:tcPr>
          <w:p w:rsidR="009A3DFD" w:rsidRPr="00CA7A4B" w:rsidRDefault="009A3DFD" w:rsidP="006A7E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20.04 – 15.06.2019  </w:t>
            </w:r>
          </w:p>
        </w:tc>
      </w:tr>
      <w:tr w:rsidR="009A3DFD" w:rsidTr="006A7E8E">
        <w:tc>
          <w:tcPr>
            <w:tcW w:w="10314" w:type="dxa"/>
            <w:gridSpan w:val="5"/>
            <w:shd w:val="clear" w:color="auto" w:fill="auto"/>
          </w:tcPr>
          <w:p w:rsidR="009A3DFD" w:rsidRPr="00CA7A4B" w:rsidRDefault="009A3DFD" w:rsidP="006A7E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7A4B">
              <w:rPr>
                <w:rFonts w:ascii="Times New Roman" w:hAnsi="Times New Roman"/>
                <w:color w:val="0070C0"/>
                <w:sz w:val="24"/>
                <w:szCs w:val="24"/>
                <w:lang w:val="en-US"/>
              </w:rPr>
              <w:t>II</w:t>
            </w:r>
            <w:r w:rsidRPr="00CA7A4B">
              <w:rPr>
                <w:rFonts w:ascii="Times New Roman" w:hAnsi="Times New Roman"/>
                <w:color w:val="0070C0"/>
                <w:sz w:val="24"/>
                <w:szCs w:val="24"/>
              </w:rPr>
              <w:t xml:space="preserve"> ЭТАП</w:t>
            </w:r>
          </w:p>
        </w:tc>
      </w:tr>
      <w:tr w:rsidR="009A3DFD" w:rsidTr="006A7E8E">
        <w:tc>
          <w:tcPr>
            <w:tcW w:w="2221" w:type="dxa"/>
            <w:shd w:val="clear" w:color="auto" w:fill="auto"/>
          </w:tcPr>
          <w:p w:rsidR="009A3DFD" w:rsidRPr="00CA7A4B" w:rsidRDefault="009A3DFD" w:rsidP="006A7E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7A4B">
              <w:rPr>
                <w:rFonts w:ascii="Times New Roman" w:hAnsi="Times New Roman"/>
                <w:sz w:val="24"/>
                <w:szCs w:val="24"/>
              </w:rPr>
              <w:t>РЕГИОН ПЛЮС (Республика Татарстан)</w:t>
            </w:r>
          </w:p>
        </w:tc>
        <w:tc>
          <w:tcPr>
            <w:tcW w:w="2990" w:type="dxa"/>
            <w:shd w:val="clear" w:color="auto" w:fill="auto"/>
          </w:tcPr>
          <w:p w:rsidR="009A3DFD" w:rsidRPr="00CA7A4B" w:rsidRDefault="009A3DFD" w:rsidP="006A7E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A4B">
              <w:rPr>
                <w:rFonts w:ascii="Times New Roman" w:hAnsi="Times New Roman"/>
                <w:sz w:val="24"/>
                <w:szCs w:val="24"/>
              </w:rPr>
              <w:t xml:space="preserve">Победители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всех конкурсов </w:t>
            </w:r>
            <w:r w:rsidRPr="00CA7A4B">
              <w:rPr>
                <w:rFonts w:ascii="Times New Roman" w:hAnsi="Times New Roman"/>
                <w:sz w:val="24"/>
                <w:szCs w:val="24"/>
              </w:rPr>
              <w:t>«Культурная мозаика» всех лет</w:t>
            </w:r>
          </w:p>
        </w:tc>
        <w:tc>
          <w:tcPr>
            <w:tcW w:w="1701" w:type="dxa"/>
            <w:shd w:val="clear" w:color="auto" w:fill="auto"/>
          </w:tcPr>
          <w:p w:rsidR="009A3DFD" w:rsidRPr="00F04440" w:rsidRDefault="009A3DFD" w:rsidP="006A7E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10.06</w:t>
            </w:r>
            <w:r w:rsidRPr="00F04440">
              <w:rPr>
                <w:rFonts w:ascii="Times New Roman" w:hAnsi="Times New Roman"/>
                <w:sz w:val="24"/>
                <w:szCs w:val="24"/>
              </w:rPr>
              <w:t>.2019</w:t>
            </w:r>
          </w:p>
        </w:tc>
        <w:tc>
          <w:tcPr>
            <w:tcW w:w="1559" w:type="dxa"/>
            <w:shd w:val="clear" w:color="auto" w:fill="auto"/>
          </w:tcPr>
          <w:p w:rsidR="009A3DFD" w:rsidRPr="00F04440" w:rsidRDefault="009A3DFD" w:rsidP="006A7E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4440">
              <w:rPr>
                <w:rFonts w:ascii="Times New Roman" w:hAnsi="Times New Roman"/>
                <w:sz w:val="24"/>
                <w:szCs w:val="24"/>
              </w:rPr>
              <w:t>30.0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F04440">
              <w:rPr>
                <w:rFonts w:ascii="Times New Roman" w:hAnsi="Times New Roman"/>
                <w:sz w:val="24"/>
                <w:szCs w:val="24"/>
              </w:rPr>
              <w:t>.2019</w:t>
            </w:r>
          </w:p>
        </w:tc>
        <w:tc>
          <w:tcPr>
            <w:tcW w:w="1843" w:type="dxa"/>
            <w:shd w:val="clear" w:color="auto" w:fill="auto"/>
          </w:tcPr>
          <w:p w:rsidR="009A3DFD" w:rsidRPr="00CA7A4B" w:rsidRDefault="009A3DFD" w:rsidP="006A7E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CA7A4B">
              <w:rPr>
                <w:rFonts w:ascii="Times New Roman" w:hAnsi="Times New Roman"/>
                <w:sz w:val="24"/>
                <w:szCs w:val="24"/>
              </w:rPr>
              <w:t xml:space="preserve">6 –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CA7A4B">
              <w:rPr>
                <w:rFonts w:ascii="Times New Roman" w:hAnsi="Times New Roman"/>
                <w:sz w:val="24"/>
                <w:szCs w:val="24"/>
              </w:rPr>
              <w:t>0.09.2019</w:t>
            </w:r>
          </w:p>
        </w:tc>
      </w:tr>
      <w:tr w:rsidR="009A3DFD" w:rsidTr="006A7E8E">
        <w:tc>
          <w:tcPr>
            <w:tcW w:w="2221" w:type="dxa"/>
            <w:shd w:val="clear" w:color="auto" w:fill="auto"/>
          </w:tcPr>
          <w:p w:rsidR="009A3DFD" w:rsidRPr="00CA7A4B" w:rsidRDefault="009A3DFD" w:rsidP="006A7E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A4B">
              <w:rPr>
                <w:rFonts w:ascii="Times New Roman" w:hAnsi="Times New Roman"/>
                <w:sz w:val="24"/>
                <w:szCs w:val="24"/>
              </w:rPr>
              <w:t>СЕТЕВЫЕ ИНИЦИАТИВЫ</w:t>
            </w:r>
          </w:p>
        </w:tc>
        <w:tc>
          <w:tcPr>
            <w:tcW w:w="2990" w:type="dxa"/>
            <w:shd w:val="clear" w:color="auto" w:fill="auto"/>
          </w:tcPr>
          <w:p w:rsidR="009A3DFD" w:rsidRPr="00CA7A4B" w:rsidRDefault="009A3DFD" w:rsidP="006A7E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A4B">
              <w:rPr>
                <w:rFonts w:ascii="Times New Roman" w:hAnsi="Times New Roman"/>
                <w:sz w:val="24"/>
                <w:szCs w:val="24"/>
              </w:rPr>
              <w:t xml:space="preserve">Победители «Культурная мозаика: партнерская сеть» </w:t>
            </w:r>
            <w:r>
              <w:rPr>
                <w:rFonts w:ascii="Times New Roman" w:hAnsi="Times New Roman"/>
                <w:sz w:val="24"/>
                <w:szCs w:val="24"/>
              </w:rPr>
              <w:t>2017, 2018 гг.</w:t>
            </w:r>
          </w:p>
        </w:tc>
        <w:tc>
          <w:tcPr>
            <w:tcW w:w="1701" w:type="dxa"/>
            <w:shd w:val="clear" w:color="auto" w:fill="auto"/>
          </w:tcPr>
          <w:p w:rsidR="009A3DFD" w:rsidRPr="00F04440" w:rsidRDefault="009A3DFD" w:rsidP="006A7E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10.06</w:t>
            </w:r>
            <w:r w:rsidRPr="00F04440">
              <w:rPr>
                <w:rFonts w:ascii="Times New Roman" w:hAnsi="Times New Roman"/>
                <w:sz w:val="24"/>
                <w:szCs w:val="24"/>
              </w:rPr>
              <w:t>.2019</w:t>
            </w:r>
          </w:p>
        </w:tc>
        <w:tc>
          <w:tcPr>
            <w:tcW w:w="1559" w:type="dxa"/>
            <w:shd w:val="clear" w:color="auto" w:fill="auto"/>
          </w:tcPr>
          <w:p w:rsidR="009A3DFD" w:rsidRPr="00F04440" w:rsidRDefault="009A3DFD" w:rsidP="006A7E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4440">
              <w:rPr>
                <w:rFonts w:ascii="Times New Roman" w:hAnsi="Times New Roman"/>
                <w:sz w:val="24"/>
                <w:szCs w:val="24"/>
              </w:rPr>
              <w:t>30.0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F04440">
              <w:rPr>
                <w:rFonts w:ascii="Times New Roman" w:hAnsi="Times New Roman"/>
                <w:sz w:val="24"/>
                <w:szCs w:val="24"/>
              </w:rPr>
              <w:t>.2019</w:t>
            </w:r>
          </w:p>
        </w:tc>
        <w:tc>
          <w:tcPr>
            <w:tcW w:w="1843" w:type="dxa"/>
            <w:shd w:val="clear" w:color="auto" w:fill="auto"/>
          </w:tcPr>
          <w:p w:rsidR="009A3DFD" w:rsidRPr="00CA7A4B" w:rsidRDefault="009A3DFD" w:rsidP="006A7E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02.09 – 15.11.2019 </w:t>
            </w:r>
          </w:p>
        </w:tc>
      </w:tr>
      <w:tr w:rsidR="009A3DFD" w:rsidTr="006A7E8E">
        <w:tc>
          <w:tcPr>
            <w:tcW w:w="2221" w:type="dxa"/>
            <w:shd w:val="clear" w:color="auto" w:fill="auto"/>
          </w:tcPr>
          <w:p w:rsidR="009A3DFD" w:rsidRPr="00CA7A4B" w:rsidRDefault="009A3DFD" w:rsidP="006A7E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A4B">
              <w:rPr>
                <w:rFonts w:ascii="Times New Roman" w:hAnsi="Times New Roman"/>
                <w:sz w:val="24"/>
                <w:szCs w:val="24"/>
              </w:rPr>
              <w:t>КУЛЬТУРНАЯ ПРАКТИКА</w:t>
            </w:r>
          </w:p>
        </w:tc>
        <w:tc>
          <w:tcPr>
            <w:tcW w:w="2990" w:type="dxa"/>
            <w:shd w:val="clear" w:color="auto" w:fill="auto"/>
          </w:tcPr>
          <w:p w:rsidR="009A3DFD" w:rsidRPr="00CA7A4B" w:rsidRDefault="009A3DFD" w:rsidP="006A7E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A4B">
              <w:rPr>
                <w:rFonts w:ascii="Times New Roman" w:hAnsi="Times New Roman"/>
                <w:sz w:val="24"/>
                <w:szCs w:val="24"/>
              </w:rPr>
              <w:t xml:space="preserve">Победители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всех конкурсов </w:t>
            </w:r>
            <w:r w:rsidRPr="00CA7A4B">
              <w:rPr>
                <w:rFonts w:ascii="Times New Roman" w:hAnsi="Times New Roman"/>
                <w:sz w:val="24"/>
                <w:szCs w:val="24"/>
              </w:rPr>
              <w:t>«Культурная мозаика» всех лет</w:t>
            </w:r>
          </w:p>
        </w:tc>
        <w:tc>
          <w:tcPr>
            <w:tcW w:w="1701" w:type="dxa"/>
            <w:shd w:val="clear" w:color="auto" w:fill="auto"/>
          </w:tcPr>
          <w:p w:rsidR="009A3DFD" w:rsidRPr="00F04440" w:rsidRDefault="009A3DFD" w:rsidP="006A7E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10.06</w:t>
            </w:r>
            <w:r w:rsidRPr="00F04440">
              <w:rPr>
                <w:rFonts w:ascii="Times New Roman" w:hAnsi="Times New Roman"/>
                <w:sz w:val="24"/>
                <w:szCs w:val="24"/>
              </w:rPr>
              <w:t>.2019</w:t>
            </w:r>
          </w:p>
        </w:tc>
        <w:tc>
          <w:tcPr>
            <w:tcW w:w="1559" w:type="dxa"/>
            <w:shd w:val="clear" w:color="auto" w:fill="auto"/>
          </w:tcPr>
          <w:p w:rsidR="009A3DFD" w:rsidRPr="00F04440" w:rsidRDefault="009A3DFD" w:rsidP="006A7E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4440">
              <w:rPr>
                <w:rFonts w:ascii="Times New Roman" w:hAnsi="Times New Roman"/>
                <w:sz w:val="24"/>
                <w:szCs w:val="24"/>
              </w:rPr>
              <w:t>30.0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F04440">
              <w:rPr>
                <w:rFonts w:ascii="Times New Roman" w:hAnsi="Times New Roman"/>
                <w:sz w:val="24"/>
                <w:szCs w:val="24"/>
              </w:rPr>
              <w:t>.2019</w:t>
            </w:r>
          </w:p>
        </w:tc>
        <w:tc>
          <w:tcPr>
            <w:tcW w:w="1843" w:type="dxa"/>
            <w:shd w:val="clear" w:color="auto" w:fill="auto"/>
          </w:tcPr>
          <w:p w:rsidR="009A3DFD" w:rsidRPr="00CA7A4B" w:rsidRDefault="009A3DFD" w:rsidP="006A7E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02.09 – 15.11.2019</w:t>
            </w:r>
          </w:p>
        </w:tc>
      </w:tr>
    </w:tbl>
    <w:p w:rsidR="009A3DFD" w:rsidRPr="00C362BB" w:rsidRDefault="009A3DFD" w:rsidP="009A3DFD">
      <w:pPr>
        <w:spacing w:after="0" w:line="240" w:lineRule="auto"/>
        <w:ind w:left="-567"/>
        <w:jc w:val="both"/>
        <w:rPr>
          <w:rFonts w:ascii="Times New Roman" w:hAnsi="Times New Roman"/>
          <w:color w:val="000000"/>
          <w:shd w:val="clear" w:color="auto" w:fill="FFFFFF"/>
        </w:rPr>
      </w:pPr>
    </w:p>
    <w:p w:rsidR="00D55178" w:rsidRDefault="00D55178">
      <w:bookmarkStart w:id="0" w:name="_GoBack"/>
      <w:bookmarkEnd w:id="0"/>
    </w:p>
    <w:sectPr w:rsidR="00D55178" w:rsidSect="00A53B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DFD"/>
    <w:rsid w:val="009A3DFD"/>
    <w:rsid w:val="00D55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DF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DF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МОФ СЦПОИ</Company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Афанасьева Татьяна</dc:creator>
  <cp:lastModifiedBy>Афанасьева Татьяна</cp:lastModifiedBy>
  <cp:revision>1</cp:revision>
  <dcterms:created xsi:type="dcterms:W3CDTF">2019-02-12T09:19:00Z</dcterms:created>
  <dcterms:modified xsi:type="dcterms:W3CDTF">2019-02-12T09:19:00Z</dcterms:modified>
</cp:coreProperties>
</file>