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6F" w:rsidRDefault="000B23B1" w:rsidP="00741B6F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 «Дальневосточный институт содействия общественному развитию» (АНО ДВИСОР)</w:t>
      </w:r>
    </w:p>
    <w:p w:rsidR="000B23B1" w:rsidRPr="008A5F2B" w:rsidRDefault="000B23B1" w:rsidP="00741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Pr="008A5F2B">
        <w:rPr>
          <w:sz w:val="28"/>
          <w:szCs w:val="28"/>
        </w:rPr>
        <w:t xml:space="preserve">Благотворительным фондом </w:t>
      </w:r>
      <w:r w:rsidR="005A31CA" w:rsidRPr="008A5F2B">
        <w:rPr>
          <w:sz w:val="28"/>
          <w:szCs w:val="28"/>
        </w:rPr>
        <w:t>поддержки общественных инициатив «Сибирский»</w:t>
      </w:r>
      <w:r w:rsidRPr="008A5F2B">
        <w:rPr>
          <w:sz w:val="28"/>
          <w:szCs w:val="28"/>
        </w:rPr>
        <w:t xml:space="preserve"> </w:t>
      </w:r>
    </w:p>
    <w:p w:rsidR="000B23B1" w:rsidRPr="00A55987" w:rsidRDefault="000B23B1" w:rsidP="00741B6F">
      <w:pPr>
        <w:jc w:val="center"/>
        <w:rPr>
          <w:sz w:val="28"/>
          <w:szCs w:val="28"/>
        </w:rPr>
      </w:pPr>
      <w:r w:rsidRPr="008A5F2B">
        <w:rPr>
          <w:sz w:val="28"/>
          <w:szCs w:val="28"/>
        </w:rPr>
        <w:t>(</w:t>
      </w:r>
      <w:r w:rsidR="005A31CA" w:rsidRPr="008A5F2B">
        <w:rPr>
          <w:sz w:val="28"/>
          <w:szCs w:val="28"/>
        </w:rPr>
        <w:t>БФ «Сибирский», г. Новосибирск)</w:t>
      </w:r>
    </w:p>
    <w:p w:rsidR="00741B6F" w:rsidRDefault="00741B6F" w:rsidP="00546F0A">
      <w:pPr>
        <w:rPr>
          <w:sz w:val="28"/>
          <w:szCs w:val="28"/>
        </w:rPr>
      </w:pPr>
    </w:p>
    <w:p w:rsidR="00741B6F" w:rsidRPr="00B04614" w:rsidRDefault="00741B6F" w:rsidP="00741B6F">
      <w:pPr>
        <w:jc w:val="center"/>
        <w:rPr>
          <w:b/>
          <w:sz w:val="28"/>
          <w:szCs w:val="28"/>
        </w:rPr>
      </w:pPr>
      <w:r w:rsidRPr="00B04614">
        <w:rPr>
          <w:b/>
          <w:sz w:val="28"/>
          <w:szCs w:val="28"/>
        </w:rPr>
        <w:t>Информационное письмо</w:t>
      </w:r>
      <w:r w:rsidR="000B23B1">
        <w:rPr>
          <w:b/>
          <w:sz w:val="28"/>
          <w:szCs w:val="28"/>
        </w:rPr>
        <w:t xml:space="preserve">» </w:t>
      </w:r>
    </w:p>
    <w:p w:rsidR="00741B6F" w:rsidRDefault="00741B6F" w:rsidP="00741B6F">
      <w:pPr>
        <w:jc w:val="center"/>
        <w:rPr>
          <w:sz w:val="28"/>
          <w:szCs w:val="28"/>
        </w:rPr>
      </w:pPr>
    </w:p>
    <w:p w:rsidR="00741B6F" w:rsidRDefault="00741B6F" w:rsidP="00741B6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0B23B1" w:rsidRDefault="000B23B1" w:rsidP="004A6344">
      <w:pPr>
        <w:ind w:firstLine="709"/>
        <w:jc w:val="both"/>
        <w:rPr>
          <w:sz w:val="28"/>
          <w:szCs w:val="28"/>
        </w:rPr>
      </w:pPr>
    </w:p>
    <w:p w:rsidR="000B23B1" w:rsidRDefault="000B23B1" w:rsidP="000B23B1">
      <w:pPr>
        <w:ind w:firstLine="709"/>
        <w:jc w:val="both"/>
        <w:rPr>
          <w:sz w:val="28"/>
          <w:szCs w:val="28"/>
        </w:rPr>
      </w:pPr>
      <w:r w:rsidRPr="000B23B1">
        <w:rPr>
          <w:sz w:val="28"/>
          <w:szCs w:val="28"/>
        </w:rPr>
        <w:t>Автономная некоммерческая организация «Дальневосточный институт содействия общественному развитию» (АНО ДВИСОР)</w:t>
      </w:r>
      <w:r w:rsidR="005A31CA"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="005A31CA">
        <w:rPr>
          <w:sz w:val="28"/>
          <w:szCs w:val="28"/>
        </w:rPr>
        <w:t>с</w:t>
      </w:r>
      <w:r w:rsidRPr="000B23B1">
        <w:rPr>
          <w:sz w:val="28"/>
          <w:szCs w:val="28"/>
        </w:rPr>
        <w:t xml:space="preserve">овместно с </w:t>
      </w:r>
      <w:r w:rsidRPr="008A5F2B">
        <w:rPr>
          <w:sz w:val="28"/>
          <w:szCs w:val="28"/>
        </w:rPr>
        <w:t xml:space="preserve">Благотворительным фондом </w:t>
      </w:r>
      <w:r w:rsidR="005A31CA" w:rsidRPr="008A5F2B">
        <w:rPr>
          <w:sz w:val="28"/>
          <w:szCs w:val="28"/>
        </w:rPr>
        <w:t>поддержки общественных инициатив «Сибирский»</w:t>
      </w:r>
      <w:r w:rsidR="005A31CA" w:rsidRPr="008A5F2B">
        <w:rPr>
          <w:rStyle w:val="a8"/>
          <w:sz w:val="28"/>
          <w:szCs w:val="28"/>
        </w:rPr>
        <w:footnoteReference w:id="2"/>
      </w:r>
      <w:r w:rsidRPr="008A5F2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 </w:t>
      </w:r>
      <w:r w:rsidRPr="000B23B1">
        <w:rPr>
          <w:sz w:val="28"/>
          <w:szCs w:val="28"/>
        </w:rPr>
        <w:t>Региональн</w:t>
      </w:r>
      <w:r>
        <w:rPr>
          <w:sz w:val="28"/>
          <w:szCs w:val="28"/>
        </w:rPr>
        <w:t>ую</w:t>
      </w:r>
      <w:r w:rsidRPr="000B23B1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>-</w:t>
      </w:r>
      <w:r w:rsidRPr="000B23B1">
        <w:rPr>
          <w:sz w:val="28"/>
          <w:szCs w:val="28"/>
        </w:rPr>
        <w:t>практическ</w:t>
      </w:r>
      <w:r>
        <w:rPr>
          <w:sz w:val="28"/>
          <w:szCs w:val="28"/>
        </w:rPr>
        <w:t>ую</w:t>
      </w:r>
      <w:r w:rsidRPr="000B23B1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ю</w:t>
      </w:r>
      <w:r w:rsidRPr="000B23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23B1">
        <w:rPr>
          <w:sz w:val="28"/>
          <w:szCs w:val="28"/>
        </w:rPr>
        <w:t xml:space="preserve">Активное долголетие </w:t>
      </w:r>
      <w:r>
        <w:rPr>
          <w:sz w:val="28"/>
          <w:szCs w:val="28"/>
        </w:rPr>
        <w:t xml:space="preserve">- </w:t>
      </w:r>
      <w:r w:rsidRPr="000B23B1">
        <w:rPr>
          <w:sz w:val="28"/>
          <w:szCs w:val="28"/>
        </w:rPr>
        <w:t>современный тренд и ресурс развития общества</w:t>
      </w:r>
      <w:r>
        <w:rPr>
          <w:sz w:val="28"/>
          <w:szCs w:val="28"/>
        </w:rPr>
        <w:t>».</w:t>
      </w:r>
    </w:p>
    <w:p w:rsidR="00B26D56" w:rsidRPr="00220927" w:rsidRDefault="00B26D56" w:rsidP="000B23B1">
      <w:pPr>
        <w:ind w:firstLine="709"/>
        <w:jc w:val="both"/>
        <w:rPr>
          <w:b/>
          <w:sz w:val="28"/>
          <w:szCs w:val="28"/>
        </w:rPr>
      </w:pPr>
      <w:r w:rsidRPr="00220927">
        <w:rPr>
          <w:b/>
          <w:sz w:val="28"/>
          <w:szCs w:val="28"/>
        </w:rPr>
        <w:t xml:space="preserve">Цели конференции: </w:t>
      </w:r>
    </w:p>
    <w:p w:rsidR="00B26D56" w:rsidRDefault="00A642F2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A642F2">
        <w:rPr>
          <w:sz w:val="28"/>
          <w:szCs w:val="28"/>
        </w:rPr>
        <w:t>ктуализировать тему активного долголетия и отношения общества к старшему поколению для научного сообщества, некоммерческого сектора, органов власти, активных граждан</w:t>
      </w:r>
      <w:r>
        <w:rPr>
          <w:sz w:val="28"/>
          <w:szCs w:val="28"/>
        </w:rPr>
        <w:t>;</w:t>
      </w:r>
    </w:p>
    <w:p w:rsidR="00A642F2" w:rsidRDefault="00A642F2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объединить интересы и усилия разных заинтересованных лиц и организаций </w:t>
      </w:r>
      <w:r w:rsidR="00220927">
        <w:rPr>
          <w:sz w:val="28"/>
          <w:szCs w:val="28"/>
        </w:rPr>
        <w:t>для содействия активному долголетию.</w:t>
      </w:r>
    </w:p>
    <w:p w:rsidR="00220927" w:rsidRDefault="00220927" w:rsidP="000B23B1">
      <w:pPr>
        <w:ind w:firstLine="709"/>
        <w:jc w:val="both"/>
        <w:rPr>
          <w:sz w:val="28"/>
          <w:szCs w:val="28"/>
        </w:rPr>
      </w:pPr>
    </w:p>
    <w:p w:rsidR="000B23B1" w:rsidRDefault="000B23B1" w:rsidP="000B23B1">
      <w:pPr>
        <w:ind w:firstLine="709"/>
        <w:jc w:val="both"/>
        <w:rPr>
          <w:sz w:val="28"/>
          <w:szCs w:val="28"/>
        </w:rPr>
      </w:pPr>
      <w:r w:rsidRPr="00A73626">
        <w:rPr>
          <w:b/>
          <w:sz w:val="28"/>
          <w:szCs w:val="28"/>
        </w:rPr>
        <w:t>К участию приглашаются</w:t>
      </w:r>
      <w:r>
        <w:rPr>
          <w:sz w:val="28"/>
          <w:szCs w:val="28"/>
        </w:rPr>
        <w:t xml:space="preserve"> </w:t>
      </w:r>
      <w:r w:rsidR="005F2141">
        <w:rPr>
          <w:sz w:val="28"/>
          <w:szCs w:val="28"/>
        </w:rPr>
        <w:t>некоммерческие организации, целевой группой которых являются представители старшего поколения, государственные, муниципальные учреждения социальной подде</w:t>
      </w:r>
      <w:r w:rsidR="00B26D56">
        <w:rPr>
          <w:sz w:val="28"/>
          <w:szCs w:val="28"/>
        </w:rPr>
        <w:t xml:space="preserve">ржки, </w:t>
      </w:r>
      <w:r w:rsidR="005F2141">
        <w:rPr>
          <w:sz w:val="28"/>
          <w:szCs w:val="28"/>
        </w:rPr>
        <w:t xml:space="preserve">исследователи, занимающиеся </w:t>
      </w:r>
      <w:r w:rsidR="00B26D56">
        <w:rPr>
          <w:sz w:val="28"/>
          <w:szCs w:val="28"/>
        </w:rPr>
        <w:t xml:space="preserve">проблемами, связанными со старением населения, </w:t>
      </w:r>
      <w:r w:rsidR="005A31CA" w:rsidRPr="008A5F2B">
        <w:rPr>
          <w:sz w:val="28"/>
          <w:szCs w:val="28"/>
        </w:rPr>
        <w:t>победители конкурса «Активное поколение» на Дальнем Востоке 2016-2019 гг.</w:t>
      </w:r>
      <w:r w:rsidR="005A31CA">
        <w:rPr>
          <w:sz w:val="28"/>
          <w:szCs w:val="28"/>
        </w:rPr>
        <w:t xml:space="preserve"> </w:t>
      </w:r>
      <w:r w:rsidR="00B26D56">
        <w:rPr>
          <w:sz w:val="28"/>
          <w:szCs w:val="28"/>
        </w:rPr>
        <w:t>- все заинтересованные лица и организации.</w:t>
      </w:r>
    </w:p>
    <w:p w:rsidR="00A73626" w:rsidRDefault="00B26D56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конференции планируется обсудить</w:t>
      </w:r>
      <w:r w:rsidR="00A73626">
        <w:rPr>
          <w:sz w:val="28"/>
          <w:szCs w:val="28"/>
        </w:rPr>
        <w:t>:</w:t>
      </w:r>
    </w:p>
    <w:p w:rsidR="00A73626" w:rsidRDefault="00A73626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6D56">
        <w:rPr>
          <w:sz w:val="28"/>
          <w:szCs w:val="28"/>
        </w:rPr>
        <w:t xml:space="preserve"> широкий круг как теоретических, так и практических вопросов, связанных с поддержкой, содействием, обеспечением активного долголетия в нашей стране</w:t>
      </w:r>
      <w:r>
        <w:rPr>
          <w:sz w:val="28"/>
          <w:szCs w:val="28"/>
        </w:rPr>
        <w:t xml:space="preserve">; </w:t>
      </w:r>
    </w:p>
    <w:p w:rsidR="00A73626" w:rsidRDefault="00A73626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D56">
        <w:rPr>
          <w:sz w:val="28"/>
          <w:szCs w:val="28"/>
        </w:rPr>
        <w:t>опыт других стран</w:t>
      </w:r>
      <w:r>
        <w:rPr>
          <w:sz w:val="28"/>
          <w:szCs w:val="28"/>
        </w:rPr>
        <w:t xml:space="preserve">; </w:t>
      </w:r>
    </w:p>
    <w:p w:rsidR="00A73626" w:rsidRDefault="00A73626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D56">
        <w:rPr>
          <w:sz w:val="28"/>
          <w:szCs w:val="28"/>
        </w:rPr>
        <w:t>конкретные проекты</w:t>
      </w:r>
      <w:r w:rsidR="00220927">
        <w:rPr>
          <w:sz w:val="28"/>
          <w:szCs w:val="28"/>
        </w:rPr>
        <w:t>, целевой группой которых являются представители старшего поколения</w:t>
      </w:r>
      <w:r>
        <w:rPr>
          <w:sz w:val="28"/>
          <w:szCs w:val="28"/>
        </w:rPr>
        <w:t xml:space="preserve">; </w:t>
      </w:r>
    </w:p>
    <w:p w:rsidR="004E487C" w:rsidRDefault="00A73626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87C">
        <w:rPr>
          <w:sz w:val="28"/>
          <w:szCs w:val="28"/>
        </w:rPr>
        <w:t>опыт активной жизнедеятельности на пенсии, впечатления, размышления об этом самих пр</w:t>
      </w:r>
      <w:r w:rsidR="005A31CA">
        <w:rPr>
          <w:sz w:val="28"/>
          <w:szCs w:val="28"/>
        </w:rPr>
        <w:t>едставителей старшего поколения,</w:t>
      </w:r>
    </w:p>
    <w:p w:rsidR="005A31CA" w:rsidRDefault="005A31CA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F2B">
        <w:rPr>
          <w:sz w:val="28"/>
          <w:szCs w:val="28"/>
        </w:rPr>
        <w:t>перспективы развития конкурса «Активное поколение» Фонда Тимченко.</w:t>
      </w:r>
    </w:p>
    <w:p w:rsidR="00BE47A9" w:rsidRDefault="00BE47A9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Возможный формат участия: выступление, мастер-класс, дискуссионная площадка.</w:t>
      </w:r>
    </w:p>
    <w:p w:rsidR="00B26D56" w:rsidRDefault="00BE47A9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Наиболее интересные материалы, представленные на конференции, могут быть опубликованы в научно-методическом журнале </w:t>
      </w:r>
      <w:r w:rsidRPr="00BE47A9">
        <w:rPr>
          <w:sz w:val="28"/>
          <w:szCs w:val="28"/>
        </w:rPr>
        <w:t>"Социальная работа: современные проблемы и технологии" (Луганский университет им. В.И. Даля).</w:t>
      </w:r>
    </w:p>
    <w:p w:rsidR="00AC43F5" w:rsidRDefault="00AC43F5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и время начала конференции будут сообщены дополнительно.</w:t>
      </w:r>
    </w:p>
    <w:p w:rsidR="000B23B1" w:rsidRDefault="00BE47A9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конференции необходимо направлять по электронной почте: </w:t>
      </w:r>
      <w:hyperlink r:id="rId8" w:history="1">
        <w:r w:rsidR="004E487C" w:rsidRPr="00681D3C">
          <w:rPr>
            <w:rStyle w:val="a3"/>
            <w:sz w:val="28"/>
            <w:szCs w:val="28"/>
          </w:rPr>
          <w:t>pochta@anodvisor-khv.ru</w:t>
        </w:r>
      </w:hyperlink>
      <w:r w:rsidR="004E487C">
        <w:rPr>
          <w:sz w:val="28"/>
          <w:szCs w:val="28"/>
        </w:rPr>
        <w:t xml:space="preserve"> (форма заявки прилагается).</w:t>
      </w:r>
    </w:p>
    <w:p w:rsidR="004E487C" w:rsidRDefault="004E487C" w:rsidP="000B23B1">
      <w:pPr>
        <w:ind w:firstLine="709"/>
        <w:jc w:val="both"/>
        <w:rPr>
          <w:sz w:val="28"/>
          <w:szCs w:val="28"/>
        </w:rPr>
      </w:pPr>
      <w:r w:rsidRPr="002A01B4">
        <w:rPr>
          <w:sz w:val="28"/>
          <w:szCs w:val="28"/>
          <w:u w:val="single"/>
        </w:rPr>
        <w:t>С вопросами обращайтесь, пожалуйста, по телефонам</w:t>
      </w:r>
      <w:r>
        <w:rPr>
          <w:sz w:val="28"/>
          <w:szCs w:val="28"/>
        </w:rPr>
        <w:t xml:space="preserve">: </w:t>
      </w:r>
    </w:p>
    <w:p w:rsidR="004E487C" w:rsidRDefault="004E487C" w:rsidP="000B23B1">
      <w:pPr>
        <w:ind w:firstLine="709"/>
        <w:jc w:val="both"/>
        <w:rPr>
          <w:sz w:val="28"/>
          <w:szCs w:val="28"/>
        </w:rPr>
      </w:pPr>
      <w:r w:rsidRPr="004E487C">
        <w:rPr>
          <w:sz w:val="28"/>
          <w:szCs w:val="28"/>
        </w:rPr>
        <w:t>89145405239</w:t>
      </w:r>
      <w:r>
        <w:rPr>
          <w:sz w:val="28"/>
          <w:szCs w:val="28"/>
        </w:rPr>
        <w:t xml:space="preserve"> Москвина Наталья Борисовна</w:t>
      </w:r>
    </w:p>
    <w:p w:rsidR="000B23B1" w:rsidRDefault="004E487C" w:rsidP="000B23B1">
      <w:pPr>
        <w:ind w:firstLine="709"/>
        <w:jc w:val="both"/>
        <w:rPr>
          <w:sz w:val="28"/>
          <w:szCs w:val="28"/>
        </w:rPr>
      </w:pPr>
      <w:r w:rsidRPr="004E487C">
        <w:rPr>
          <w:sz w:val="28"/>
          <w:szCs w:val="28"/>
        </w:rPr>
        <w:t>89842620621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Машовец</w:t>
      </w:r>
      <w:proofErr w:type="spellEnd"/>
      <w:r>
        <w:rPr>
          <w:sz w:val="28"/>
          <w:szCs w:val="28"/>
        </w:rPr>
        <w:t xml:space="preserve"> Светлана Павловна </w:t>
      </w:r>
    </w:p>
    <w:p w:rsidR="004E487C" w:rsidRDefault="004E487C" w:rsidP="000B23B1">
      <w:pPr>
        <w:ind w:firstLine="709"/>
        <w:jc w:val="both"/>
        <w:rPr>
          <w:sz w:val="28"/>
          <w:szCs w:val="28"/>
        </w:rPr>
      </w:pPr>
    </w:p>
    <w:p w:rsidR="002A01B4" w:rsidRPr="002A01B4" w:rsidRDefault="002A01B4" w:rsidP="000B23B1">
      <w:pPr>
        <w:ind w:firstLine="709"/>
        <w:jc w:val="both"/>
        <w:rPr>
          <w:sz w:val="28"/>
          <w:szCs w:val="28"/>
          <w:u w:val="single"/>
        </w:rPr>
      </w:pPr>
      <w:r w:rsidRPr="002A01B4">
        <w:rPr>
          <w:sz w:val="28"/>
          <w:szCs w:val="28"/>
          <w:u w:val="single"/>
        </w:rPr>
        <w:t>Контакты для победителей конкурса «Активное поколение»</w:t>
      </w:r>
      <w:r w:rsidR="00376216">
        <w:rPr>
          <w:sz w:val="28"/>
          <w:szCs w:val="28"/>
          <w:u w:val="single"/>
        </w:rPr>
        <w:t>, успешно реализовавших свои проекты на Дальнем Востоке</w:t>
      </w:r>
      <w:r w:rsidRPr="002A01B4">
        <w:rPr>
          <w:sz w:val="28"/>
          <w:szCs w:val="28"/>
          <w:u w:val="single"/>
        </w:rPr>
        <w:t>:</w:t>
      </w:r>
    </w:p>
    <w:p w:rsidR="002A01B4" w:rsidRPr="00505ABE" w:rsidRDefault="002A01B4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Татьяна Борисовна, 8 (383) 209 31 25, </w:t>
      </w:r>
      <w:hyperlink r:id="rId9" w:history="1">
        <w:r w:rsidR="00505ABE" w:rsidRPr="00153D64">
          <w:rPr>
            <w:rStyle w:val="a3"/>
            <w:sz w:val="28"/>
            <w:szCs w:val="28"/>
            <w:lang w:val="en-US"/>
          </w:rPr>
          <w:t>tatyana</w:t>
        </w:r>
        <w:r w:rsidR="00505ABE" w:rsidRPr="00153D64">
          <w:rPr>
            <w:rStyle w:val="a3"/>
            <w:sz w:val="28"/>
            <w:szCs w:val="28"/>
          </w:rPr>
          <w:t>@</w:t>
        </w:r>
        <w:r w:rsidR="00505ABE" w:rsidRPr="00153D64">
          <w:rPr>
            <w:rStyle w:val="a3"/>
            <w:sz w:val="28"/>
            <w:szCs w:val="28"/>
            <w:lang w:val="en-US"/>
          </w:rPr>
          <w:t>siberiancenter</w:t>
        </w:r>
        <w:r w:rsidR="00505ABE" w:rsidRPr="00153D64">
          <w:rPr>
            <w:rStyle w:val="a3"/>
            <w:sz w:val="28"/>
            <w:szCs w:val="28"/>
          </w:rPr>
          <w:t>.</w:t>
        </w:r>
        <w:proofErr w:type="spellStart"/>
        <w:r w:rsidR="00505ABE" w:rsidRPr="00153D6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505ABE" w:rsidRPr="00505ABE">
        <w:rPr>
          <w:sz w:val="28"/>
          <w:szCs w:val="28"/>
        </w:rPr>
        <w:t xml:space="preserve"> </w:t>
      </w:r>
    </w:p>
    <w:p w:rsidR="004E487C" w:rsidRDefault="004E487C" w:rsidP="000B23B1">
      <w:pPr>
        <w:ind w:firstLine="709"/>
        <w:jc w:val="both"/>
        <w:rPr>
          <w:sz w:val="28"/>
          <w:szCs w:val="28"/>
        </w:rPr>
      </w:pPr>
    </w:p>
    <w:p w:rsidR="00376216" w:rsidRDefault="00376216" w:rsidP="004E487C">
      <w:pPr>
        <w:jc w:val="center"/>
        <w:rPr>
          <w:b/>
          <w:sz w:val="28"/>
          <w:szCs w:val="28"/>
        </w:rPr>
      </w:pPr>
    </w:p>
    <w:p w:rsidR="00376216" w:rsidRDefault="00376216" w:rsidP="004E487C">
      <w:pPr>
        <w:jc w:val="center"/>
        <w:rPr>
          <w:b/>
          <w:sz w:val="28"/>
          <w:szCs w:val="28"/>
        </w:rPr>
      </w:pPr>
    </w:p>
    <w:p w:rsidR="004E487C" w:rsidRPr="00101597" w:rsidRDefault="004E487C" w:rsidP="004E487C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Форма заявки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49"/>
      </w:tblGrid>
      <w:tr w:rsidR="004E487C" w:rsidRPr="001028D7" w:rsidTr="00251609">
        <w:tc>
          <w:tcPr>
            <w:tcW w:w="4696" w:type="dxa"/>
          </w:tcPr>
          <w:p w:rsidR="004E487C" w:rsidRPr="00251609" w:rsidRDefault="004E487C" w:rsidP="004E487C">
            <w:pPr>
              <w:jc w:val="both"/>
            </w:pPr>
            <w:r w:rsidRPr="00D453E3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</w:t>
            </w:r>
            <w:r w:rsidRPr="00D453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имя, отчество</w:t>
            </w:r>
            <w:r w:rsidR="00251609">
              <w:rPr>
                <w:sz w:val="22"/>
                <w:szCs w:val="22"/>
              </w:rPr>
              <w:t xml:space="preserve"> (для индивидуальных участников)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251609" w:rsidP="0042522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="00E40189">
              <w:rPr>
                <w:sz w:val="22"/>
                <w:szCs w:val="22"/>
              </w:rPr>
              <w:t>(для организаций)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E40189" w:rsidP="0042522D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Г</w:t>
            </w:r>
            <w:r w:rsidR="004E487C" w:rsidRPr="00D453E3">
              <w:rPr>
                <w:sz w:val="22"/>
                <w:szCs w:val="22"/>
              </w:rPr>
              <w:t>ород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4E487C" w:rsidP="00E40189">
            <w:r w:rsidRPr="00D453E3">
              <w:rPr>
                <w:sz w:val="22"/>
                <w:szCs w:val="22"/>
              </w:rPr>
              <w:t>Ученая степень, ученое звание</w:t>
            </w:r>
            <w:r w:rsidR="00E40189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4E487C" w:rsidP="0042522D">
            <w:r w:rsidRPr="00D453E3">
              <w:rPr>
                <w:sz w:val="22"/>
                <w:szCs w:val="22"/>
              </w:rPr>
              <w:t xml:space="preserve">Должность, </w:t>
            </w:r>
            <w:r>
              <w:rPr>
                <w:sz w:val="22"/>
                <w:szCs w:val="22"/>
              </w:rPr>
              <w:t>место работы (без сокращений)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E40189" w:rsidP="0042522D">
            <w:pPr>
              <w:jc w:val="both"/>
            </w:pPr>
            <w:r>
              <w:rPr>
                <w:sz w:val="22"/>
                <w:szCs w:val="22"/>
              </w:rPr>
              <w:t>Предполагаемая тема и формат выступления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4E487C" w:rsidP="0042522D">
            <w:r w:rsidRPr="00D453E3">
              <w:rPr>
                <w:sz w:val="22"/>
                <w:szCs w:val="22"/>
              </w:rPr>
              <w:t>Домашний адрес, индекс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4E487C" w:rsidP="0042522D">
            <w:pPr>
              <w:jc w:val="both"/>
            </w:pPr>
            <w:r w:rsidRPr="00D453E3">
              <w:rPr>
                <w:sz w:val="22"/>
                <w:szCs w:val="22"/>
              </w:rPr>
              <w:t>Телефон с кодом города, телефон для связи (сот)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4E487C" w:rsidP="0042522D">
            <w:pPr>
              <w:jc w:val="both"/>
            </w:pPr>
            <w:r w:rsidRPr="00D453E3">
              <w:rPr>
                <w:sz w:val="22"/>
                <w:szCs w:val="22"/>
                <w:lang w:val="en-US"/>
              </w:rPr>
              <w:t>E</w:t>
            </w:r>
            <w:r w:rsidRPr="00D453E3">
              <w:rPr>
                <w:sz w:val="22"/>
                <w:szCs w:val="22"/>
              </w:rPr>
              <w:t>-</w:t>
            </w:r>
            <w:r w:rsidRPr="00D453E3">
              <w:rPr>
                <w:sz w:val="22"/>
                <w:szCs w:val="22"/>
                <w:lang w:val="en-US"/>
              </w:rPr>
              <w:t>mail</w:t>
            </w:r>
            <w:r w:rsidRPr="00D453E3">
              <w:rPr>
                <w:sz w:val="22"/>
                <w:szCs w:val="22"/>
              </w:rPr>
              <w:t xml:space="preserve"> (обязательно)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4E487C" w:rsidRPr="001028D7" w:rsidTr="00251609">
        <w:tc>
          <w:tcPr>
            <w:tcW w:w="4696" w:type="dxa"/>
          </w:tcPr>
          <w:p w:rsidR="004E487C" w:rsidRPr="00D453E3" w:rsidRDefault="00E40189" w:rsidP="0042522D">
            <w:pPr>
              <w:jc w:val="both"/>
            </w:pPr>
            <w:r>
              <w:rPr>
                <w:sz w:val="22"/>
                <w:szCs w:val="22"/>
              </w:rPr>
              <w:t>Желательна ли публикация</w:t>
            </w:r>
          </w:p>
        </w:tc>
        <w:tc>
          <w:tcPr>
            <w:tcW w:w="4649" w:type="dxa"/>
          </w:tcPr>
          <w:p w:rsidR="004E487C" w:rsidRPr="001028D7" w:rsidRDefault="004E487C" w:rsidP="0042522D"/>
        </w:tc>
      </w:tr>
      <w:tr w:rsidR="00AC43F5" w:rsidRPr="001028D7" w:rsidTr="00251609">
        <w:tc>
          <w:tcPr>
            <w:tcW w:w="4696" w:type="dxa"/>
          </w:tcPr>
          <w:p w:rsidR="00AC43F5" w:rsidRDefault="00AC43F5" w:rsidP="004252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ли аппаратура для выступления, если да, то какая</w:t>
            </w:r>
          </w:p>
        </w:tc>
        <w:tc>
          <w:tcPr>
            <w:tcW w:w="4649" w:type="dxa"/>
          </w:tcPr>
          <w:p w:rsidR="00AC43F5" w:rsidRPr="001028D7" w:rsidRDefault="00AC43F5" w:rsidP="0042522D"/>
        </w:tc>
      </w:tr>
      <w:tr w:rsidR="00E40189" w:rsidRPr="001028D7" w:rsidTr="00251609">
        <w:tc>
          <w:tcPr>
            <w:tcW w:w="4696" w:type="dxa"/>
          </w:tcPr>
          <w:p w:rsidR="00E40189" w:rsidRDefault="00E40189" w:rsidP="004252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Ваши предложения, пожелания организаторам</w:t>
            </w:r>
          </w:p>
        </w:tc>
        <w:tc>
          <w:tcPr>
            <w:tcW w:w="4649" w:type="dxa"/>
          </w:tcPr>
          <w:p w:rsidR="00E40189" w:rsidRPr="001028D7" w:rsidRDefault="00E40189" w:rsidP="0042522D"/>
        </w:tc>
      </w:tr>
    </w:tbl>
    <w:p w:rsidR="004E487C" w:rsidRDefault="004E487C" w:rsidP="000B23B1">
      <w:pPr>
        <w:ind w:firstLine="709"/>
        <w:jc w:val="both"/>
        <w:rPr>
          <w:sz w:val="28"/>
          <w:szCs w:val="28"/>
        </w:rPr>
      </w:pPr>
    </w:p>
    <w:p w:rsidR="004E487C" w:rsidRDefault="004E487C" w:rsidP="000B23B1">
      <w:pPr>
        <w:ind w:firstLine="709"/>
        <w:jc w:val="both"/>
        <w:rPr>
          <w:sz w:val="28"/>
          <w:szCs w:val="28"/>
        </w:rPr>
      </w:pPr>
    </w:p>
    <w:p w:rsidR="004E487C" w:rsidRDefault="004E487C" w:rsidP="000B23B1">
      <w:pPr>
        <w:ind w:firstLine="709"/>
        <w:jc w:val="both"/>
        <w:rPr>
          <w:sz w:val="28"/>
          <w:szCs w:val="28"/>
        </w:rPr>
      </w:pPr>
    </w:p>
    <w:sectPr w:rsidR="004E487C" w:rsidSect="0006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52" w:rsidRDefault="00294A52" w:rsidP="005A31CA">
      <w:r>
        <w:separator/>
      </w:r>
    </w:p>
  </w:endnote>
  <w:endnote w:type="continuationSeparator" w:id="0">
    <w:p w:rsidR="00294A52" w:rsidRDefault="00294A52" w:rsidP="005A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52" w:rsidRDefault="00294A52" w:rsidP="005A31CA">
      <w:r>
        <w:separator/>
      </w:r>
    </w:p>
  </w:footnote>
  <w:footnote w:type="continuationSeparator" w:id="0">
    <w:p w:rsidR="00294A52" w:rsidRDefault="00294A52" w:rsidP="005A31CA">
      <w:r>
        <w:continuationSeparator/>
      </w:r>
    </w:p>
  </w:footnote>
  <w:footnote w:id="1">
    <w:p w:rsidR="005A31CA" w:rsidRDefault="005A31CA">
      <w:pPr>
        <w:pStyle w:val="a6"/>
      </w:pPr>
      <w:r>
        <w:rPr>
          <w:rStyle w:val="a8"/>
        </w:rPr>
        <w:footnoteRef/>
      </w:r>
      <w:r>
        <w:t xml:space="preserve"> </w:t>
      </w:r>
      <w:r w:rsidR="00353A49">
        <w:t>В</w:t>
      </w:r>
      <w:r w:rsidR="00353A49" w:rsidRPr="00353A49">
        <w:t xml:space="preserve"> рамках проекта «Возраст – состояние души», поддержанного Фондом президентских грантов</w:t>
      </w:r>
    </w:p>
  </w:footnote>
  <w:footnote w:id="2">
    <w:p w:rsidR="005A31CA" w:rsidRDefault="005A31CA">
      <w:pPr>
        <w:pStyle w:val="a6"/>
      </w:pPr>
      <w:r>
        <w:rPr>
          <w:rStyle w:val="a8"/>
        </w:rPr>
        <w:footnoteRef/>
      </w:r>
      <w:r>
        <w:t xml:space="preserve"> </w:t>
      </w:r>
      <w:r w:rsidR="00353A49">
        <w:t>В рамках программы «Активное поколение» Фонда Елены и Геннадия Тимченко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82"/>
    <w:rsid w:val="000607C9"/>
    <w:rsid w:val="0007226A"/>
    <w:rsid w:val="000B23B1"/>
    <w:rsid w:val="0013391E"/>
    <w:rsid w:val="0018195E"/>
    <w:rsid w:val="00220927"/>
    <w:rsid w:val="00251609"/>
    <w:rsid w:val="00294A52"/>
    <w:rsid w:val="002A01B4"/>
    <w:rsid w:val="002B0380"/>
    <w:rsid w:val="00353A49"/>
    <w:rsid w:val="00376216"/>
    <w:rsid w:val="003A5912"/>
    <w:rsid w:val="003B52E0"/>
    <w:rsid w:val="003C1498"/>
    <w:rsid w:val="003C7715"/>
    <w:rsid w:val="0048291A"/>
    <w:rsid w:val="004943EE"/>
    <w:rsid w:val="004A6344"/>
    <w:rsid w:val="004E487C"/>
    <w:rsid w:val="00503C33"/>
    <w:rsid w:val="00505ABE"/>
    <w:rsid w:val="00546F0A"/>
    <w:rsid w:val="005A31CA"/>
    <w:rsid w:val="005B645E"/>
    <w:rsid w:val="005D1C82"/>
    <w:rsid w:val="005F2141"/>
    <w:rsid w:val="00741B6F"/>
    <w:rsid w:val="00771CDE"/>
    <w:rsid w:val="007B6BD8"/>
    <w:rsid w:val="00830345"/>
    <w:rsid w:val="008A5F2B"/>
    <w:rsid w:val="008D78C2"/>
    <w:rsid w:val="009802CD"/>
    <w:rsid w:val="00A57018"/>
    <w:rsid w:val="00A642F2"/>
    <w:rsid w:val="00A73626"/>
    <w:rsid w:val="00AC43F5"/>
    <w:rsid w:val="00AF55DA"/>
    <w:rsid w:val="00B26D56"/>
    <w:rsid w:val="00B95E1A"/>
    <w:rsid w:val="00BE47A9"/>
    <w:rsid w:val="00D90980"/>
    <w:rsid w:val="00DB514F"/>
    <w:rsid w:val="00DD7527"/>
    <w:rsid w:val="00E40189"/>
    <w:rsid w:val="00F53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1B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9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12"/>
    <w:rPr>
      <w:rFonts w:ascii="Segoe UI" w:eastAsia="MS Mincho" w:hAnsi="Segoe UI" w:cs="Segoe UI"/>
      <w:sz w:val="18"/>
      <w:szCs w:val="1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943E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943EE"/>
    <w:rPr>
      <w:rFonts w:ascii="Times New Roman" w:eastAsia="MS Mincho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A31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31C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31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1B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59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12"/>
    <w:rPr>
      <w:rFonts w:ascii="Segoe UI" w:eastAsia="MS Mincho" w:hAnsi="Segoe UI" w:cs="Segoe UI"/>
      <w:sz w:val="18"/>
      <w:szCs w:val="1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943E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943EE"/>
    <w:rPr>
      <w:rFonts w:ascii="Times New Roman" w:eastAsia="MS Mincho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A31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31C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3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anodvisor-kh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yana@siberian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B4DC-8DDA-43EA-8487-E492BDBE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Шубина</dc:creator>
  <cp:lastModifiedBy>Афанасьева Татьяна</cp:lastModifiedBy>
  <cp:revision>5</cp:revision>
  <cp:lastPrinted>2019-09-09T00:59:00Z</cp:lastPrinted>
  <dcterms:created xsi:type="dcterms:W3CDTF">2020-01-25T12:07:00Z</dcterms:created>
  <dcterms:modified xsi:type="dcterms:W3CDTF">2020-03-04T05:46:00Z</dcterms:modified>
</cp:coreProperties>
</file>